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C3" w:rsidRDefault="00E36CC3" w:rsidP="00E36C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8CFE36" wp14:editId="050145F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C3" w:rsidRDefault="00E36CC3" w:rsidP="00E36C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C357DF" w:rsidRPr="00E36CC3" w:rsidRDefault="005B686C" w:rsidP="00E36CC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36CC3">
        <w:rPr>
          <w:rFonts w:ascii="Arial" w:hAnsi="Arial" w:cs="Arial"/>
          <w:b/>
          <w:sz w:val="28"/>
          <w:szCs w:val="28"/>
        </w:rPr>
        <w:t>Индивидуальное жилищное строительство в Красноярском крае</w:t>
      </w:r>
    </w:p>
    <w:p w:rsidR="00E36CC3" w:rsidRDefault="00E36CC3" w:rsidP="00E36CC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36CC3" w:rsidRDefault="002542B0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CC3">
        <w:rPr>
          <w:rFonts w:ascii="Arial" w:hAnsi="Arial" w:cs="Arial"/>
          <w:sz w:val="24"/>
          <w:szCs w:val="24"/>
        </w:rPr>
        <w:t>Управлением Росреестра по Красноярскому краю за 4 месяца 2023 года зафиксирована положительная динамика по вводу</w:t>
      </w:r>
      <w:r w:rsidR="00A40BCE" w:rsidRPr="00E36CC3">
        <w:rPr>
          <w:rFonts w:ascii="Arial" w:hAnsi="Arial" w:cs="Arial"/>
          <w:sz w:val="24"/>
          <w:szCs w:val="24"/>
        </w:rPr>
        <w:t xml:space="preserve"> </w:t>
      </w:r>
      <w:r w:rsidR="0089322B" w:rsidRPr="00E36CC3">
        <w:rPr>
          <w:rFonts w:ascii="Arial" w:hAnsi="Arial" w:cs="Arial"/>
          <w:sz w:val="24"/>
          <w:szCs w:val="24"/>
        </w:rPr>
        <w:t>населением</w:t>
      </w:r>
      <w:r w:rsidRPr="00E36CC3">
        <w:rPr>
          <w:rFonts w:ascii="Arial" w:hAnsi="Arial" w:cs="Arial"/>
          <w:sz w:val="24"/>
          <w:szCs w:val="24"/>
        </w:rPr>
        <w:t xml:space="preserve"> объектов индивидуального жилищного строительства (ИЖС) в Красноярском крае.</w:t>
      </w:r>
    </w:p>
    <w:p w:rsidR="00E36CC3" w:rsidRDefault="00E36CC3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42B0" w:rsidRPr="00E36CC3" w:rsidRDefault="002542B0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CC3">
        <w:rPr>
          <w:rFonts w:ascii="Arial" w:hAnsi="Arial" w:cs="Arial"/>
          <w:sz w:val="24"/>
          <w:szCs w:val="24"/>
        </w:rPr>
        <w:t xml:space="preserve">Так, краевым </w:t>
      </w:r>
      <w:proofErr w:type="spellStart"/>
      <w:r w:rsidRPr="00E36CC3">
        <w:rPr>
          <w:rFonts w:ascii="Arial" w:hAnsi="Arial" w:cs="Arial"/>
          <w:sz w:val="24"/>
          <w:szCs w:val="24"/>
        </w:rPr>
        <w:t>Росреестром</w:t>
      </w:r>
      <w:proofErr w:type="spellEnd"/>
      <w:r w:rsidRPr="00E36CC3">
        <w:rPr>
          <w:rFonts w:ascii="Arial" w:hAnsi="Arial" w:cs="Arial"/>
          <w:sz w:val="24"/>
          <w:szCs w:val="24"/>
        </w:rPr>
        <w:t xml:space="preserve"> осуществлен государственный кадастровый учет 1992 объектов ИЖС общей площадью 285 151 кв.м, что на 26,6% больше аналогичного периода 2022 года в отношении количества таких объектов</w:t>
      </w:r>
      <w:r w:rsidR="00A40BCE" w:rsidRPr="00E36CC3">
        <w:rPr>
          <w:rFonts w:ascii="Arial" w:hAnsi="Arial" w:cs="Arial"/>
          <w:sz w:val="24"/>
          <w:szCs w:val="24"/>
        </w:rPr>
        <w:t xml:space="preserve"> и на 34,3% больше в отношении площади. На</w:t>
      </w:r>
      <w:r w:rsidR="000E4325" w:rsidRPr="00E36CC3">
        <w:rPr>
          <w:rFonts w:ascii="Arial" w:hAnsi="Arial" w:cs="Arial"/>
          <w:sz w:val="24"/>
          <w:szCs w:val="24"/>
        </w:rPr>
        <w:t>ибольшая доля – 67,5%, приходит</w:t>
      </w:r>
      <w:r w:rsidR="00A40BCE" w:rsidRPr="00E36CC3">
        <w:rPr>
          <w:rFonts w:ascii="Arial" w:hAnsi="Arial" w:cs="Arial"/>
          <w:sz w:val="24"/>
          <w:szCs w:val="24"/>
        </w:rPr>
        <w:t xml:space="preserve">ся на строительство в сельской местности, динамика в которой опережает общекраевые </w:t>
      </w:r>
      <w:r w:rsidR="0089322B" w:rsidRPr="00E36CC3">
        <w:rPr>
          <w:rFonts w:ascii="Arial" w:hAnsi="Arial" w:cs="Arial"/>
          <w:sz w:val="24"/>
          <w:szCs w:val="24"/>
        </w:rPr>
        <w:t xml:space="preserve">темпы – на 32,6% больше аналогичного показателя 2022 года (1 345 объектов), что </w:t>
      </w:r>
      <w:r w:rsidR="000E4325" w:rsidRPr="00E36CC3">
        <w:rPr>
          <w:rFonts w:ascii="Arial" w:hAnsi="Arial" w:cs="Arial"/>
          <w:sz w:val="24"/>
          <w:szCs w:val="24"/>
        </w:rPr>
        <w:t>интерес</w:t>
      </w:r>
      <w:r w:rsidR="0089322B" w:rsidRPr="00E36CC3">
        <w:rPr>
          <w:rFonts w:ascii="Arial" w:hAnsi="Arial" w:cs="Arial"/>
          <w:sz w:val="24"/>
          <w:szCs w:val="24"/>
        </w:rPr>
        <w:t xml:space="preserve"> и стремление граждан к загородной жизни.</w:t>
      </w:r>
    </w:p>
    <w:p w:rsidR="00E36CC3" w:rsidRDefault="00E36CC3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322B" w:rsidRPr="00E36CC3" w:rsidRDefault="0089322B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CC3">
        <w:rPr>
          <w:rFonts w:ascii="Arial" w:hAnsi="Arial" w:cs="Arial"/>
          <w:sz w:val="24"/>
          <w:szCs w:val="24"/>
        </w:rPr>
        <w:t>Наиболее популярным в Красноярском крае остается деревянное домостроение, доля которого в 2023 году составила 52,5% от общих объемов ввода. За ним следует строительство из бетонных блоков – 17,</w:t>
      </w:r>
      <w:r w:rsidR="00587AB3" w:rsidRPr="00E36CC3">
        <w:rPr>
          <w:rFonts w:ascii="Arial" w:hAnsi="Arial" w:cs="Arial"/>
          <w:sz w:val="24"/>
          <w:szCs w:val="24"/>
        </w:rPr>
        <w:t>8%. Стоит отметить, что за рассматриваемый период интерес к блочному домостроению вырос в количественном выражении на треть по сравнению с 2022 годом (введено 355 объектов ИЖС).</w:t>
      </w:r>
    </w:p>
    <w:p w:rsidR="00E36CC3" w:rsidRDefault="00E36CC3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AB3" w:rsidRDefault="00587AB3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CC3">
        <w:rPr>
          <w:rFonts w:ascii="Arial" w:hAnsi="Arial" w:cs="Arial"/>
          <w:b/>
          <w:sz w:val="24"/>
          <w:szCs w:val="24"/>
        </w:rPr>
        <w:t>Руководитель Управления Росреестра по Красноярскому краю Татьяна Голдобина:</w:t>
      </w:r>
      <w:r w:rsidRPr="00E36CC3">
        <w:rPr>
          <w:rFonts w:ascii="Arial" w:hAnsi="Arial" w:cs="Arial"/>
          <w:sz w:val="24"/>
          <w:szCs w:val="24"/>
        </w:rPr>
        <w:t xml:space="preserve"> «Для Красноярского края индивидуальное жилищное строительство является одним из п</w:t>
      </w:r>
      <w:r w:rsidR="00E83C19" w:rsidRPr="00E36CC3">
        <w:rPr>
          <w:rFonts w:ascii="Arial" w:hAnsi="Arial" w:cs="Arial"/>
          <w:sz w:val="24"/>
          <w:szCs w:val="24"/>
        </w:rPr>
        <w:t xml:space="preserve">риоритетных направлений развития жилищного строительства. </w:t>
      </w:r>
      <w:r w:rsidR="000E4325" w:rsidRPr="00E36CC3">
        <w:rPr>
          <w:rFonts w:ascii="Arial" w:hAnsi="Arial" w:cs="Arial"/>
          <w:sz w:val="24"/>
          <w:szCs w:val="24"/>
        </w:rPr>
        <w:t>Этому способствует упрощенный порядок оформления таких объектов: достаточн</w:t>
      </w:r>
      <w:r w:rsidR="00E36CC3" w:rsidRPr="00E36CC3">
        <w:rPr>
          <w:rFonts w:ascii="Arial" w:hAnsi="Arial" w:cs="Arial"/>
          <w:sz w:val="24"/>
          <w:szCs w:val="24"/>
        </w:rPr>
        <w:t>о представить только технический</w:t>
      </w:r>
      <w:r w:rsidR="000E4325" w:rsidRPr="00E36CC3">
        <w:rPr>
          <w:rFonts w:ascii="Arial" w:hAnsi="Arial" w:cs="Arial"/>
          <w:sz w:val="24"/>
          <w:szCs w:val="24"/>
        </w:rPr>
        <w:t xml:space="preserve"> план. Кроме того, реализованные федеральные проекты по льготному кредитованию также оказывает влияние на спрос на загородную недвижимость».</w:t>
      </w:r>
    </w:p>
    <w:p w:rsidR="00E36CC3" w:rsidRDefault="00E36CC3" w:rsidP="00E36C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6CC3" w:rsidRPr="003016E7" w:rsidRDefault="00E36CC3" w:rsidP="00E36CC3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</w:t>
      </w:r>
    </w:p>
    <w:p w:rsidR="00E36CC3" w:rsidRPr="003016E7" w:rsidRDefault="00E36CC3" w:rsidP="00E36CC3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Управлением Росреестра по Красноярскому краю </w:t>
      </w:r>
    </w:p>
    <w:p w:rsidR="00E36CC3" w:rsidRPr="003016E7" w:rsidRDefault="00E36CC3" w:rsidP="00E36CC3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Контакты для СМИ: </w:t>
      </w:r>
    </w:p>
    <w:p w:rsidR="00E36CC3" w:rsidRPr="003016E7" w:rsidRDefault="00E36CC3" w:rsidP="00E36CC3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hAnsi="Times New Roman"/>
          <w:i/>
          <w:sz w:val="16"/>
          <w:szCs w:val="16"/>
          <w:lang w:eastAsia="ru-RU"/>
        </w:rPr>
        <w:t xml:space="preserve">тел.: (391)2-226-756 </w:t>
      </w:r>
    </w:p>
    <w:p w:rsidR="00E36CC3" w:rsidRPr="003016E7" w:rsidRDefault="00E36CC3" w:rsidP="00E36CC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е-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mail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: 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pressa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@</w:t>
      </w:r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</w:t>
      </w: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24.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rosreestr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.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>ru</w:t>
      </w:r>
      <w:proofErr w:type="spellEnd"/>
    </w:p>
    <w:p w:rsidR="00E36CC3" w:rsidRPr="003016E7" w:rsidRDefault="00E36CC3" w:rsidP="00E36CC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«</w:t>
      </w:r>
      <w:proofErr w:type="spellStart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>ВКонтакте</w:t>
      </w:r>
      <w:proofErr w:type="spellEnd"/>
      <w:r w:rsidRPr="003016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</w:t>
      </w:r>
      <w:hyperlink r:id="rId5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E36CC3" w:rsidRPr="003016E7" w:rsidRDefault="00E36CC3" w:rsidP="00E36CC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hyperlink r:id="rId6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shd w:val="clear" w:color="auto" w:fill="FFFFFF"/>
            <w:lang w:val="en-US" w:eastAsia="ru-RU"/>
          </w:rPr>
          <w:t>Telegram</w:t>
        </w:r>
      </w:hyperlink>
      <w:r w:rsidRPr="003016E7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</w:t>
      </w:r>
      <w:hyperlink r:id="rId7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val="en-US" w:eastAsia="ru-RU"/>
          </w:rPr>
          <w:t>https://t.me/Rosreestr_krsk24</w:t>
        </w:r>
      </w:hyperlink>
    </w:p>
    <w:p w:rsidR="00E36CC3" w:rsidRPr="00E36CC3" w:rsidRDefault="00E36CC3" w:rsidP="00E36CC3">
      <w:pPr>
        <w:spacing w:after="0" w:line="240" w:lineRule="auto"/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</w:pPr>
      <w:r w:rsidRPr="003016E7">
        <w:rPr>
          <w:rFonts w:ascii="Times New Roman" w:eastAsia="Times New Roman" w:hAnsi="Times New Roman"/>
          <w:i/>
          <w:color w:val="333333"/>
          <w:sz w:val="16"/>
          <w:szCs w:val="16"/>
          <w:lang w:eastAsia="ru-RU"/>
        </w:rPr>
        <w:t xml:space="preserve">Одноклассники </w:t>
      </w:r>
      <w:hyperlink r:id="rId8" w:history="1">
        <w:r w:rsidRPr="003016E7">
          <w:rPr>
            <w:rStyle w:val="a3"/>
            <w:rFonts w:ascii="Times New Roman" w:eastAsia="Times New Roman" w:hAnsi="Times New Roman"/>
            <w:i/>
            <w:sz w:val="16"/>
            <w:szCs w:val="16"/>
            <w:lang w:eastAsia="ru-RU"/>
          </w:rPr>
          <w:t>https://ok.ru/to24.rosreestr</w:t>
        </w:r>
      </w:hyperlink>
    </w:p>
    <w:sectPr w:rsidR="00E36CC3" w:rsidRPr="00E36CC3" w:rsidSect="00E36CC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E"/>
    <w:rsid w:val="000E4325"/>
    <w:rsid w:val="002542B0"/>
    <w:rsid w:val="002D7D8E"/>
    <w:rsid w:val="003D3497"/>
    <w:rsid w:val="00587AB3"/>
    <w:rsid w:val="005B686C"/>
    <w:rsid w:val="007A15FE"/>
    <w:rsid w:val="0089322B"/>
    <w:rsid w:val="00A40BCE"/>
    <w:rsid w:val="00C357DF"/>
    <w:rsid w:val="00E36CC3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E3A6-EF94-4BD1-858C-D717FC21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4</cp:revision>
  <dcterms:created xsi:type="dcterms:W3CDTF">2023-05-18T00:51:00Z</dcterms:created>
  <dcterms:modified xsi:type="dcterms:W3CDTF">2023-05-22T01:35:00Z</dcterms:modified>
</cp:coreProperties>
</file>